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0391" w14:textId="77777777" w:rsidR="00150D9C" w:rsidRPr="00150D9C" w:rsidRDefault="00150D9C" w:rsidP="00150D9C">
      <w:pPr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关于公布入驻宜春学院大学生创新创业孵化</w:t>
      </w:r>
      <w:r w:rsidR="00D60A06">
        <w:rPr>
          <w:rFonts w:hint="eastAsia"/>
          <w:sz w:val="24"/>
          <w:szCs w:val="24"/>
        </w:rPr>
        <w:t>中心</w:t>
      </w:r>
      <w:r w:rsidRPr="00150D9C">
        <w:rPr>
          <w:rFonts w:hint="eastAsia"/>
          <w:sz w:val="24"/>
          <w:szCs w:val="24"/>
        </w:rPr>
        <w:t>创新创业项目评审结果的通知</w:t>
      </w:r>
    </w:p>
    <w:p w14:paraId="1F46A705" w14:textId="77777777" w:rsidR="00150D9C" w:rsidRDefault="00150D9C" w:rsidP="00150D9C">
      <w:pPr>
        <w:rPr>
          <w:sz w:val="24"/>
          <w:szCs w:val="24"/>
        </w:rPr>
      </w:pPr>
    </w:p>
    <w:p w14:paraId="74824062" w14:textId="77777777" w:rsidR="00150D9C" w:rsidRPr="00150D9C" w:rsidRDefault="00150D9C" w:rsidP="00150D9C">
      <w:pPr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各教学院：</w:t>
      </w:r>
      <w:r w:rsidRPr="00150D9C">
        <w:rPr>
          <w:rFonts w:hint="eastAsia"/>
          <w:sz w:val="24"/>
          <w:szCs w:val="24"/>
        </w:rPr>
        <w:t xml:space="preserve"> </w:t>
      </w:r>
    </w:p>
    <w:p w14:paraId="43ECDA13" w14:textId="77777777" w:rsidR="00150D9C" w:rsidRPr="00150D9C" w:rsidRDefault="00150D9C" w:rsidP="00150D9C">
      <w:pPr>
        <w:ind w:firstLineChars="200" w:firstLine="480"/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根据《关于征集</w:t>
      </w:r>
      <w:r w:rsidR="00D60A06">
        <w:rPr>
          <w:rFonts w:hint="eastAsia"/>
          <w:sz w:val="24"/>
          <w:szCs w:val="24"/>
        </w:rPr>
        <w:t>第四批</w:t>
      </w:r>
      <w:r w:rsidRPr="00150D9C">
        <w:rPr>
          <w:rFonts w:hint="eastAsia"/>
          <w:sz w:val="24"/>
          <w:szCs w:val="24"/>
        </w:rPr>
        <w:t>入驻宜春学院大学生创新创业孵化</w:t>
      </w:r>
      <w:r w:rsidR="00D60A06">
        <w:rPr>
          <w:rFonts w:hint="eastAsia"/>
          <w:sz w:val="24"/>
          <w:szCs w:val="24"/>
        </w:rPr>
        <w:t>中心</w:t>
      </w:r>
      <w:r w:rsidRPr="00150D9C">
        <w:rPr>
          <w:rFonts w:hint="eastAsia"/>
          <w:sz w:val="24"/>
          <w:szCs w:val="24"/>
        </w:rPr>
        <w:t>创新创业项目的通知》的要求，学校组织专家对申报入驻的</w:t>
      </w:r>
      <w:r w:rsidR="00D60A06">
        <w:rPr>
          <w:rFonts w:hint="eastAsia"/>
          <w:sz w:val="24"/>
          <w:szCs w:val="24"/>
        </w:rPr>
        <w:t>108</w:t>
      </w:r>
      <w:r w:rsidRPr="00150D9C">
        <w:rPr>
          <w:rFonts w:hint="eastAsia"/>
          <w:sz w:val="24"/>
          <w:szCs w:val="24"/>
        </w:rPr>
        <w:t>个创新创业项目进行了评审，其中</w:t>
      </w:r>
      <w:r w:rsidR="00FA62DA">
        <w:rPr>
          <w:rFonts w:hint="eastAsia"/>
          <w:sz w:val="24"/>
          <w:szCs w:val="24"/>
        </w:rPr>
        <w:t>80</w:t>
      </w:r>
      <w:r w:rsidRPr="00150D9C">
        <w:rPr>
          <w:rFonts w:hint="eastAsia"/>
          <w:sz w:val="24"/>
          <w:szCs w:val="24"/>
        </w:rPr>
        <w:t>项创新创业项目通过专家评审</w:t>
      </w:r>
      <w:r w:rsidRPr="00150D9C">
        <w:rPr>
          <w:rFonts w:hint="eastAsia"/>
          <w:sz w:val="24"/>
          <w:szCs w:val="24"/>
        </w:rPr>
        <w:t>,</w:t>
      </w:r>
      <w:r w:rsidRPr="00150D9C">
        <w:rPr>
          <w:rFonts w:hint="eastAsia"/>
          <w:sz w:val="24"/>
          <w:szCs w:val="24"/>
        </w:rPr>
        <w:t>入驻宜春学院</w:t>
      </w:r>
      <w:r>
        <w:rPr>
          <w:rFonts w:hint="eastAsia"/>
          <w:sz w:val="24"/>
          <w:szCs w:val="24"/>
        </w:rPr>
        <w:t>大学生创业孵化中心。</w:t>
      </w:r>
    </w:p>
    <w:p w14:paraId="7076E916" w14:textId="77777777" w:rsidR="00150D9C" w:rsidRPr="00150D9C" w:rsidRDefault="00150D9C" w:rsidP="00150D9C">
      <w:pPr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 </w:t>
      </w:r>
    </w:p>
    <w:p w14:paraId="1CD8D732" w14:textId="77777777" w:rsidR="00150D9C" w:rsidRPr="00150D9C" w:rsidRDefault="00150D9C" w:rsidP="00150D9C">
      <w:pPr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 xml:space="preserve">   </w:t>
      </w:r>
      <w:r>
        <w:rPr>
          <w:rFonts w:hint="eastAsia"/>
          <w:sz w:val="24"/>
          <w:szCs w:val="24"/>
        </w:rPr>
        <w:t xml:space="preserve">  </w:t>
      </w:r>
      <w:r w:rsidRPr="00150D9C">
        <w:rPr>
          <w:rFonts w:hint="eastAsia"/>
          <w:sz w:val="24"/>
          <w:szCs w:val="24"/>
        </w:rPr>
        <w:t>特此通知。</w:t>
      </w:r>
    </w:p>
    <w:p w14:paraId="45C469B6" w14:textId="77777777" w:rsidR="00150D9C" w:rsidRPr="00150D9C" w:rsidRDefault="00150D9C" w:rsidP="00150D9C">
      <w:pPr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 </w:t>
      </w:r>
    </w:p>
    <w:p w14:paraId="1B184F13" w14:textId="77777777" w:rsidR="00150D9C" w:rsidRPr="00150D9C" w:rsidRDefault="00150D9C" w:rsidP="00150D9C">
      <w:pPr>
        <w:rPr>
          <w:sz w:val="28"/>
          <w:szCs w:val="28"/>
        </w:rPr>
      </w:pPr>
      <w:r w:rsidRPr="00150D9C">
        <w:rPr>
          <w:rFonts w:hint="eastAsia"/>
          <w:sz w:val="28"/>
          <w:szCs w:val="28"/>
        </w:rPr>
        <w:t>                           </w:t>
      </w:r>
      <w:r w:rsidRPr="00150D9C">
        <w:rPr>
          <w:sz w:val="28"/>
          <w:szCs w:val="28"/>
        </w:rPr>
        <w:t xml:space="preserve"> </w:t>
      </w:r>
    </w:p>
    <w:p w14:paraId="0E9E4B38" w14:textId="77777777" w:rsidR="00150D9C" w:rsidRPr="00150D9C" w:rsidRDefault="00150D9C" w:rsidP="00150D9C">
      <w:pPr>
        <w:rPr>
          <w:sz w:val="28"/>
          <w:szCs w:val="28"/>
        </w:rPr>
      </w:pPr>
      <w:r w:rsidRPr="00150D9C">
        <w:rPr>
          <w:rFonts w:hint="eastAsia"/>
          <w:sz w:val="28"/>
          <w:szCs w:val="28"/>
        </w:rPr>
        <w:t> </w:t>
      </w:r>
    </w:p>
    <w:p w14:paraId="69B86979" w14:textId="77777777" w:rsidR="00150D9C" w:rsidRPr="00150D9C" w:rsidRDefault="00150D9C" w:rsidP="00150D9C">
      <w:pPr>
        <w:jc w:val="right"/>
        <w:rPr>
          <w:sz w:val="24"/>
          <w:szCs w:val="24"/>
        </w:rPr>
      </w:pPr>
      <w:r w:rsidRPr="00150D9C">
        <w:rPr>
          <w:rFonts w:hint="eastAsia"/>
          <w:sz w:val="28"/>
          <w:szCs w:val="28"/>
        </w:rPr>
        <w:t xml:space="preserve">                             </w:t>
      </w:r>
      <w:r w:rsidRPr="00150D9C">
        <w:rPr>
          <w:rFonts w:hint="eastAsia"/>
          <w:sz w:val="24"/>
          <w:szCs w:val="24"/>
        </w:rPr>
        <w:t xml:space="preserve"> </w:t>
      </w:r>
      <w:r w:rsidRPr="00150D9C">
        <w:rPr>
          <w:rFonts w:hint="eastAsia"/>
          <w:sz w:val="24"/>
          <w:szCs w:val="24"/>
        </w:rPr>
        <w:t>宜春学院创新创业学院</w:t>
      </w:r>
    </w:p>
    <w:p w14:paraId="62B347C2" w14:textId="77777777" w:rsidR="00150D9C" w:rsidRPr="00150D9C" w:rsidRDefault="00150D9C" w:rsidP="00150D9C">
      <w:pPr>
        <w:jc w:val="right"/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                               2020</w:t>
      </w:r>
      <w:r w:rsidRPr="00150D9C">
        <w:rPr>
          <w:rFonts w:hint="eastAsia"/>
          <w:sz w:val="24"/>
          <w:szCs w:val="24"/>
        </w:rPr>
        <w:t>年</w:t>
      </w:r>
      <w:r w:rsidRPr="00150D9C">
        <w:rPr>
          <w:rFonts w:hint="eastAsia"/>
          <w:sz w:val="24"/>
          <w:szCs w:val="24"/>
        </w:rPr>
        <w:t>12</w:t>
      </w:r>
      <w:r w:rsidRPr="00150D9C">
        <w:rPr>
          <w:rFonts w:hint="eastAsia"/>
          <w:sz w:val="24"/>
          <w:szCs w:val="24"/>
        </w:rPr>
        <w:t>月</w:t>
      </w:r>
      <w:r w:rsidRPr="00150D9C">
        <w:rPr>
          <w:rFonts w:hint="eastAsia"/>
          <w:sz w:val="24"/>
          <w:szCs w:val="24"/>
        </w:rPr>
        <w:t>14</w:t>
      </w:r>
      <w:r w:rsidRPr="00150D9C">
        <w:rPr>
          <w:rFonts w:hint="eastAsia"/>
          <w:sz w:val="24"/>
          <w:szCs w:val="24"/>
        </w:rPr>
        <w:t>日</w:t>
      </w:r>
    </w:p>
    <w:p w14:paraId="12D4C089" w14:textId="77777777" w:rsidR="00150D9C" w:rsidRPr="00150D9C" w:rsidRDefault="00150D9C" w:rsidP="00150D9C">
      <w:pPr>
        <w:jc w:val="right"/>
        <w:rPr>
          <w:sz w:val="24"/>
          <w:szCs w:val="24"/>
        </w:rPr>
      </w:pPr>
      <w:r w:rsidRPr="00150D9C">
        <w:rPr>
          <w:rFonts w:hint="eastAsia"/>
          <w:sz w:val="24"/>
          <w:szCs w:val="24"/>
        </w:rPr>
        <w:t> </w:t>
      </w:r>
    </w:p>
    <w:p w14:paraId="06EB0032" w14:textId="77777777" w:rsidR="00150D9C" w:rsidRDefault="00150D9C" w:rsidP="00150D9C">
      <w:r>
        <w:rPr>
          <w:rFonts w:hint="eastAsia"/>
        </w:rPr>
        <w:t xml:space="preserve">  </w:t>
      </w:r>
      <w:r>
        <w:rPr>
          <w:rFonts w:hint="eastAsia"/>
        </w:rPr>
        <w:t>附件：第四批入驻宜春学院大学生创业孵化中心创新创业项目一览表</w:t>
      </w:r>
    </w:p>
    <w:p w14:paraId="00732907" w14:textId="77777777" w:rsidR="00150D9C" w:rsidRPr="00150D9C" w:rsidRDefault="00150D9C" w:rsidP="00150D9C"/>
    <w:p w14:paraId="5CF9A11F" w14:textId="77777777" w:rsidR="00150D9C" w:rsidRDefault="00150D9C" w:rsidP="00150D9C">
      <w:r>
        <w:rPr>
          <w:rFonts w:hint="eastAsia"/>
        </w:rPr>
        <w:t> </w:t>
      </w:r>
    </w:p>
    <w:p w14:paraId="6FA70936" w14:textId="77777777" w:rsidR="003D7AA6" w:rsidRDefault="003D7AA6" w:rsidP="00150D9C"/>
    <w:p w14:paraId="761957F2" w14:textId="77777777" w:rsidR="00150D9C" w:rsidRDefault="00150D9C" w:rsidP="00150D9C"/>
    <w:p w14:paraId="454FDE84" w14:textId="77777777" w:rsidR="00150D9C" w:rsidRDefault="00150D9C" w:rsidP="00150D9C"/>
    <w:p w14:paraId="241854AF" w14:textId="77777777" w:rsidR="00150D9C" w:rsidRDefault="00150D9C" w:rsidP="00150D9C"/>
    <w:p w14:paraId="5475722C" w14:textId="77777777" w:rsidR="00150D9C" w:rsidRDefault="00150D9C" w:rsidP="00150D9C"/>
    <w:p w14:paraId="38A9EF75" w14:textId="77777777" w:rsidR="00150D9C" w:rsidRDefault="00150D9C" w:rsidP="00150D9C"/>
    <w:p w14:paraId="6A541D70" w14:textId="77777777" w:rsidR="00150D9C" w:rsidRDefault="00150D9C" w:rsidP="00150D9C">
      <w:r>
        <w:br w:type="page"/>
      </w:r>
    </w:p>
    <w:p w14:paraId="37FA4BE5" w14:textId="77777777" w:rsidR="00150D9C" w:rsidRDefault="00150D9C" w:rsidP="00150D9C">
      <w:pPr>
        <w:sectPr w:rsidR="00150D9C" w:rsidSect="00150D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578"/>
        <w:gridCol w:w="1836"/>
        <w:gridCol w:w="1521"/>
        <w:gridCol w:w="759"/>
        <w:gridCol w:w="1881"/>
        <w:gridCol w:w="1296"/>
        <w:gridCol w:w="2016"/>
        <w:gridCol w:w="939"/>
        <w:gridCol w:w="2286"/>
      </w:tblGrid>
      <w:tr w:rsidR="00150D9C" w:rsidRPr="00150D9C" w14:paraId="2EEF15A3" w14:textId="77777777" w:rsidTr="00FA62DA">
        <w:trPr>
          <w:trHeight w:hRule="exact"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73D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第四批宜春学院大学生创业孵化中心入</w:t>
            </w:r>
            <w:proofErr w:type="gramStart"/>
            <w:r w:rsidRPr="00150D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孵项目</w:t>
            </w:r>
            <w:proofErr w:type="gramEnd"/>
            <w:r w:rsidRPr="00150D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信息表</w:t>
            </w:r>
          </w:p>
        </w:tc>
      </w:tr>
      <w:tr w:rsidR="00CE681B" w:rsidRPr="00150D9C" w14:paraId="28F18F7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4D5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85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4C9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3B2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工作室号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75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B4D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4D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CD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34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DDF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CE681B" w:rsidRPr="00150D9C" w14:paraId="3E3329A2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CBB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964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123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阿霉素心肌毒性中Sirt7含量变化的调节机制研究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A6B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9E8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鲁阳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87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17级麻醉一班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D1E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13069306163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9821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5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1365660314@qq.com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F9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罗成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3FC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17879517228</w:t>
            </w:r>
          </w:p>
        </w:tc>
      </w:tr>
      <w:tr w:rsidR="00CE681B" w:rsidRPr="00150D9C" w14:paraId="26C3658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125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F31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995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猪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萨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佩罗病毒对实时荧光定量RT-PCR方法的建立与应用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925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589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李昕岳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10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18动物医学2班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40A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18720027669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6BEE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6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1342034177@qq.com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649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杨涛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涛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307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18274993208</w:t>
            </w:r>
          </w:p>
        </w:tc>
      </w:tr>
      <w:tr w:rsidR="00CE681B" w:rsidRPr="00150D9C" w14:paraId="6C01734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876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12B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30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深共熔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溶剂中表面活性剂对金属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锌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电沉积行为的影响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E4C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D45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邓润旭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329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17应用化学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CA4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15727533507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EB53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7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1778388656@qq.com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876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朱凤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23E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17307950306</w:t>
            </w:r>
          </w:p>
        </w:tc>
      </w:tr>
      <w:tr w:rsidR="00CE681B" w:rsidRPr="00150D9C" w14:paraId="5A5A3BF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9DB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92C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DA1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栀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品牌形象策划与创意工作室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A3D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CEB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赵涵月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6B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18级视觉传达设计三班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D3B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15170546361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F26A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8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994734651@qq.com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ABA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黎晓晗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8CD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13767549085</w:t>
            </w:r>
          </w:p>
        </w:tc>
      </w:tr>
      <w:tr w:rsidR="00CE681B" w:rsidRPr="00150D9C" w14:paraId="3DD481E8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41B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A78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DFC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富硒蚯蚓及相关产品研制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E1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3F3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陈意琨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418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18级动物医学1班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E81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15049449546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F932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9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2269052885@qq.com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E58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郑文亚、刘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犇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66B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13970518372</w:t>
            </w:r>
          </w:p>
        </w:tc>
      </w:tr>
      <w:tr w:rsidR="00CE681B" w:rsidRPr="00150D9C" w14:paraId="4DA8BF35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76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2D2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F15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化砖制备“渗透、保温、降尘”瓷砖胶的研究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4FD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2F5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李彩红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11F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17应用化学班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35A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17879520933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0441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0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1173282004@qq.com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63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刘星生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203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18907995533</w:t>
            </w:r>
          </w:p>
        </w:tc>
      </w:tr>
      <w:tr w:rsidR="00CE681B" w:rsidRPr="00150D9C" w14:paraId="12746802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32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798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61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新媒体环境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下语言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类综艺节目创新性研究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7CD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2ED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詹浩宇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1B4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18级播音与主持艺术2班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D0C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15779763287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2A4D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1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1678899216@qq.com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94C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罗霄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6B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18607952030</w:t>
            </w:r>
          </w:p>
        </w:tc>
      </w:tr>
      <w:tr w:rsidR="00CE681B" w:rsidRPr="00150D9C" w14:paraId="68D2FDD6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DAC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247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B6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基于碳氢消除构建官能化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炔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76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50A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郭火生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4DF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18化学（师范）班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FBA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17370516127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2A9A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2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1811648511@qq.com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2AF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张昌源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0BF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15521313410</w:t>
            </w:r>
          </w:p>
        </w:tc>
      </w:tr>
      <w:tr w:rsidR="00CE681B" w:rsidRPr="00150D9C" w14:paraId="5E2589D5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E54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2CF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B4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基于3D扫描和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云数据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的宜春古建筑信息化建模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B34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理工实训N313-1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6C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周申权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0A1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19土木2班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E65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13296737936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1995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3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1760345143@qq.com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51E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饶力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FC0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17879553053</w:t>
            </w:r>
          </w:p>
        </w:tc>
      </w:tr>
      <w:tr w:rsidR="00CE681B" w:rsidRPr="00150D9C" w14:paraId="7555DAB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A2C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D9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16F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智慧校园——区块链协同BIM技术下的校园运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维管理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信息库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714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理工实训N313-2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7F5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王兰峰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2E0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19土木2班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8A9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15297955612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3226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4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598184056@qq.com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A23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饶力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/张程林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CE1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17879553053</w:t>
            </w:r>
          </w:p>
        </w:tc>
      </w:tr>
      <w:tr w:rsidR="00CE681B" w:rsidRPr="00150D9C" w14:paraId="29EC438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8B4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18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79E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黄芩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苷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联用对乙酰氨基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酚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协同镇痛的作用及其机制研究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B71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C5F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曹春蓉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E33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18药学一班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195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15170542290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AABF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5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1873841263@qq.com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253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白庆云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D7C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18322909927</w:t>
            </w:r>
          </w:p>
        </w:tc>
      </w:tr>
      <w:tr w:rsidR="00CE681B" w:rsidRPr="00150D9C" w14:paraId="67DE13A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983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886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F51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易洁户外垃圾桶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93B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笃行工场101-1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2F2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杨中旺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4E3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18机械制造及其自动化2班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9C8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18797979934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D87D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6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1728341508@qq.com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E73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雷鸣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E39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13979599500</w:t>
            </w:r>
          </w:p>
        </w:tc>
      </w:tr>
      <w:tr w:rsidR="00CE681B" w:rsidRPr="00150D9C" w14:paraId="707DA1F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56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807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74C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新型全自动上下床辅助器的研制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050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笃行工场101-2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DEB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朱国泰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186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18机制一班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0B6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18479334392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DAF8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7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194976772@qq.com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206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周国芳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E89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13507059625</w:t>
            </w:r>
          </w:p>
        </w:tc>
      </w:tr>
      <w:tr w:rsidR="00CE681B" w:rsidRPr="00150D9C" w14:paraId="551712D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F6F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76F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5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地下车库自动排水装置设计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BB6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笃行工场101-3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616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26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18机械设计制造及其自动化2班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88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18879586265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C414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8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2200482410@qq.com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120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刘焱/陈鹏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4DF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13879515810</w:t>
            </w:r>
          </w:p>
        </w:tc>
      </w:tr>
      <w:tr w:rsidR="00CE681B" w:rsidRPr="00150D9C" w14:paraId="04A2C18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428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651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2A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钽铌尾矿库中重金属污染土壤的微生物活性研究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A9F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947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刘嵩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594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18环境科学1班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519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13687997011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813A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19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1962293334@qq.com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405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李丽娜/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王舸泓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6B9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13576594466</w:t>
            </w:r>
          </w:p>
        </w:tc>
      </w:tr>
      <w:tr w:rsidR="00CE681B" w:rsidRPr="00150D9C" w14:paraId="4A8AFAD1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E02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8FF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AF0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歙砚文化的传播与砚台销售经营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7C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CA7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汪甜甜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03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18数学与应用数学（1）班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6E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18879336186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2E15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0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837331768@qq.com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C14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熊桢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B9D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18879336186</w:t>
            </w:r>
          </w:p>
        </w:tc>
      </w:tr>
      <w:tr w:rsidR="00CE681B" w:rsidRPr="00150D9C" w14:paraId="1EFD075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06F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A9F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605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大“油”希望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D95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D21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张晓博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F8F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18人文地理与城乡规划1班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637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15179520362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6FE6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1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2810979871@qq.com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8FB8" w14:textId="77777777" w:rsidR="00150D9C" w:rsidRPr="00150D9C" w:rsidRDefault="00FA62DA" w:rsidP="00FA62D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林连男、肖秋生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2C0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13845064163</w:t>
            </w:r>
          </w:p>
        </w:tc>
      </w:tr>
      <w:tr w:rsidR="00CE681B" w:rsidRPr="00150D9C" w14:paraId="4BB6CFE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E19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F65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06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基于</w:t>
            </w:r>
            <w:proofErr w:type="spell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mTor</w:t>
            </w:r>
            <w:proofErr w:type="spell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-BDNF信号通路的西红花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苷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快速抗抑郁作用研究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DB5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FC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胡玲榕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EFF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18药学二班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F62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15057992258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E48C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2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2978491456@qq.com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B97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陈春林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8FB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18979539940</w:t>
            </w:r>
          </w:p>
        </w:tc>
      </w:tr>
      <w:tr w:rsidR="00CE681B" w:rsidRPr="00150D9C" w14:paraId="4C8EA794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8C8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807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21C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花园管家（厚土景观园林工作室）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145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A6D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凌子情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700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19园林2班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E30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15970116544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8BE1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3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1473947853@qq.com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33D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周鲁萌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B28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13755833961</w:t>
            </w:r>
          </w:p>
        </w:tc>
      </w:tr>
      <w:tr w:rsidR="00CE681B" w:rsidRPr="00150D9C" w14:paraId="78B7C953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BD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A25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16F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泻停翁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——RNA干扰技术抗病毒新兽药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6F7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5C5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童志晨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C5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18级动物医学一班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60B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18171396331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BF53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4" w:tooltip="mailto:2546057230@qq.com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2546057230@qq.com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A16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李凯 刘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犇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D1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15907097548</w:t>
            </w:r>
          </w:p>
        </w:tc>
      </w:tr>
      <w:tr w:rsidR="00CE681B" w:rsidRPr="00150D9C" w14:paraId="4233681E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5D0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BFE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319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cc16对中性粒细胞弹性蛋白酶诱导的</w:t>
            </w:r>
            <w:proofErr w:type="spell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cpod</w:t>
            </w:r>
            <w:proofErr w:type="spell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气道不同区域杯状细胞化生的影响和机制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A04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F07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温玉斌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2C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18级麻醉2班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01B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18827849445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DB2C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5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2915004930@qq.com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F83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邱志宏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DF3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15083856983</w:t>
            </w:r>
          </w:p>
        </w:tc>
      </w:tr>
      <w:tr w:rsidR="00CE681B" w:rsidRPr="00150D9C" w14:paraId="53205404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106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208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9E1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姜黄素纳米脂质载体制剂处方研究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3B1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AD8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166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18制药工程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290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15850536607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EEAC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6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1471237399@qq.com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235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张兵峰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695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18879597571</w:t>
            </w:r>
          </w:p>
        </w:tc>
      </w:tr>
      <w:tr w:rsidR="00CE681B" w:rsidRPr="00150D9C" w14:paraId="2D7F7DD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068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4FA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0D9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一种基于物联网的-农业大棚智能控制装置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413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27D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廖书贤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077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19级自动化2班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7D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13767798292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BAF3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7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374343327@qq.com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CB8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钱晓山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C0C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15874985655</w:t>
            </w:r>
          </w:p>
        </w:tc>
      </w:tr>
      <w:tr w:rsidR="00CE681B" w:rsidRPr="00150D9C" w14:paraId="37B9B93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AD9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902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5CF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微生物发酵豆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粕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制备大豆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肽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菌株的筛选及发酵条件的优化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7B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理工楼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S213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C1B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习小文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2BD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18食品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F22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19979603296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FB2A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8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2598915910@qq.com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662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冷桂华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、刘紫英、张良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D59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13979587161</w:t>
            </w:r>
          </w:p>
        </w:tc>
      </w:tr>
      <w:tr w:rsidR="00CE681B" w:rsidRPr="00150D9C" w14:paraId="2CB6540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C8E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0FC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E2D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新型绿色节能高性能Sn-1Ag-石墨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烯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焊料的研发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5B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82F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黄生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B8E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17材料物理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E52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15879705300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2F2E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29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1989250332@qq.com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CBC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郭兵锋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89D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15579838028</w:t>
            </w:r>
          </w:p>
        </w:tc>
      </w:tr>
      <w:tr w:rsidR="00CE681B" w:rsidRPr="00150D9C" w14:paraId="681020D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5BB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566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60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智能助老药箱的研制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432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笃行工场101-4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DDE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何跃龙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67A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18机制1班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DD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19970174870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4F32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0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17420454515@qq.com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0E4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彭路南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71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13879569168</w:t>
            </w:r>
          </w:p>
        </w:tc>
      </w:tr>
      <w:tr w:rsidR="00CE681B" w:rsidRPr="00150D9C" w14:paraId="4BCFA48E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039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C959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CAB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黄精多糖泡腾片固体饮料的研制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425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F3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夏子琪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4A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18食品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313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15832590391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C5E7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1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1374255261@qq.com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197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叶文峰、刘临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CF7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13970588260</w:t>
            </w:r>
          </w:p>
        </w:tc>
      </w:tr>
      <w:tr w:rsidR="00CE681B" w:rsidRPr="00150D9C" w14:paraId="6E1DAC7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A86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BEC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7F7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沁湖青年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6B7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E57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李慧婧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7D3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护理美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B50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18003445126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29B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1336014544@qq.com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A52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甘点江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A82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18003445126</w:t>
            </w:r>
          </w:p>
        </w:tc>
      </w:tr>
      <w:tr w:rsidR="00CE681B" w:rsidRPr="00150D9C" w14:paraId="77F2A529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8D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98C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FD8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袁州区城西简美肌肤美容店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322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FE8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750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18临床6班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6E8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15004412158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B9C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2411305908@qq.com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640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丁亚宁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3E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13707050120</w:t>
            </w:r>
          </w:p>
        </w:tc>
      </w:tr>
      <w:tr w:rsidR="00CE681B" w:rsidRPr="00150D9C" w14:paraId="46919C46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FEA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D76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政法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A37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博学青马工作室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F66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E103-1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B61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刘贤胜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870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800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18507973868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1809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2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659063784@qq.com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FCA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孙曰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049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19170575268</w:t>
            </w:r>
          </w:p>
        </w:tc>
      </w:tr>
      <w:tr w:rsidR="00CE681B" w:rsidRPr="00150D9C" w14:paraId="463DE74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029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60E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560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因凡美胜建模设计工作室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621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笃行工场102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2AB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周国勇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4DB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19工程管理1班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A89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15297959979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A8C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1601323585@qq.com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F6A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C37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13307059159</w:t>
            </w:r>
          </w:p>
        </w:tc>
      </w:tr>
      <w:tr w:rsidR="00CE681B" w:rsidRPr="00150D9C" w14:paraId="0D12536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6A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973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40F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掌九来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工艺品工作室（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原天马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工作室）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270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253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朱元浪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B23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19土木工程2班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245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17879354670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5CE6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3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3379467192@qq.com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B2F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饶力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0F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17879553053</w:t>
            </w:r>
          </w:p>
        </w:tc>
      </w:tr>
      <w:tr w:rsidR="00CE681B" w:rsidRPr="00150D9C" w14:paraId="3815E221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4A6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A0D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238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袁州区城西茗荈花艺店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41A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FD8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叶福强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12C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19旅游管理2班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94B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18470303814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24D1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4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3393357698@qq.com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29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3A2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13767532186</w:t>
            </w:r>
          </w:p>
        </w:tc>
      </w:tr>
      <w:tr w:rsidR="00CE681B" w:rsidRPr="00150D9C" w14:paraId="453E5F2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DE6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347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912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零点校园——大学生社群经济运营的新起之秀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54A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F33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付卓跃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8A8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19电子信息工程2班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6AA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15279557025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946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3373863562@qq.com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50C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涂南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5A2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15909455217</w:t>
            </w:r>
          </w:p>
        </w:tc>
      </w:tr>
      <w:tr w:rsidR="00CE681B" w:rsidRPr="00150D9C" w14:paraId="5467543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54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AF0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2DC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仙芽问茶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3ED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3D8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刘育彤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92C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18经济学2班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A63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15070742838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A37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D74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1036268110@qq.com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F6C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李丹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EF4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13607059543</w:t>
            </w:r>
          </w:p>
        </w:tc>
      </w:tr>
      <w:tr w:rsidR="00CE681B" w:rsidRPr="00150D9C" w14:paraId="7436304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225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50D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687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壹佳缘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B2A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1E7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王子豪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8FA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 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4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18322924818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148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1404037601@qq.com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9AD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5F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18322924818</w:t>
            </w:r>
          </w:p>
        </w:tc>
      </w:tr>
      <w:tr w:rsidR="00CE681B" w:rsidRPr="00150D9C" w14:paraId="4916B137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FA4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D5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1E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室内污染控制治理工作室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471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4FA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夏志伟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E3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19环境科学班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2A4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17362417526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73C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2831265759@qq. 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C4A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常瀛月,江凯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E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13910435337/18317952181</w:t>
            </w:r>
          </w:p>
        </w:tc>
      </w:tr>
      <w:tr w:rsidR="00CE681B" w:rsidRPr="00150D9C" w14:paraId="4286E5B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630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A11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D26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自媒体工作室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BED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EB4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胡雅欣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3D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18经管国贸一班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5C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14779899760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745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975622964@qq.com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218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李将敏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EB2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15770933009</w:t>
            </w:r>
          </w:p>
        </w:tc>
      </w:tr>
      <w:tr w:rsidR="00CE681B" w:rsidRPr="00150D9C" w14:paraId="1D2B9476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FC3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B10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904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宜春主题婚庆活动工作室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67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273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易坤宇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47F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19法语班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E14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13320154682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92C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2351291364@qq.com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4C4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刘青伦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84D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15179585378</w:t>
            </w:r>
          </w:p>
        </w:tc>
      </w:tr>
      <w:tr w:rsidR="00CE681B" w:rsidRPr="00150D9C" w14:paraId="409C0981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309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9D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4AF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手工制作DIY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A73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05D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董金辉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B67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美教二班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BC6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17608414759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B3D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1275864692@qq.com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A1F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喻武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1AF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13870517546</w:t>
            </w:r>
          </w:p>
        </w:tc>
      </w:tr>
      <w:tr w:rsidR="00CE681B" w:rsidRPr="00150D9C" w14:paraId="74B0227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629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2F8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FA2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TMS&amp;进销存管理系统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AFE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608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罗智鹏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ABF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18软件工程4班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71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18970461312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34B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anglelzp@qq.com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BEB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易帆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A2A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18270630102</w:t>
            </w:r>
          </w:p>
        </w:tc>
      </w:tr>
      <w:tr w:rsidR="00CE681B" w:rsidRPr="00150D9C" w14:paraId="055C59E2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854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B2D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A49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寰宇信息服务工作室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530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逸夫楼N405-1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1E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BC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18环境科学1班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4D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15350157858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2C8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2758834522@qq.com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A27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张羽威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A47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18504618228</w:t>
            </w:r>
          </w:p>
        </w:tc>
      </w:tr>
      <w:tr w:rsidR="00CE681B" w:rsidRPr="00150D9C" w14:paraId="767DF081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D9F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A32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5D7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伴旅携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BA6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C38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陈舒倩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33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19法语班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B2B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15083708539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487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1575971042@qq.com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D97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曾丽霞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9B1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18270562672</w:t>
            </w:r>
          </w:p>
        </w:tc>
      </w:tr>
      <w:tr w:rsidR="00CE681B" w:rsidRPr="00150D9C" w14:paraId="09599CA6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857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0E3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A5A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富硒农产品开发与销售工作室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ADF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FD7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冉智宇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D02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18园艺2班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18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17729617762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5FC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960754746@qq.com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86C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李兴杰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25B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17729617762</w:t>
            </w:r>
          </w:p>
        </w:tc>
      </w:tr>
      <w:tr w:rsidR="00CE681B" w:rsidRPr="00150D9C" w14:paraId="57C1392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449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A50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C1E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熙年扶贫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C78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907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黄涛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051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18土木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1CD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15270522973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334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1003550426@qq.com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572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龙玲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17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13879501614</w:t>
            </w:r>
          </w:p>
        </w:tc>
      </w:tr>
      <w:tr w:rsidR="00CE681B" w:rsidRPr="00150D9C" w14:paraId="3F63A73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9D8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717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音舞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025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欣成音乐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16F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5E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陈万成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1F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18级音乐一班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F19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18270624374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977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1152969531@qq.com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312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黄艺青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C5D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13616558854</w:t>
            </w:r>
          </w:p>
        </w:tc>
      </w:tr>
      <w:tr w:rsidR="00CE681B" w:rsidRPr="00150D9C" w14:paraId="4B7CD21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A21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564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D11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静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彤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养生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糕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DC5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CB4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艾崇贵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DB1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19级制药工程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730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15925178827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98D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2140421855@qq.com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97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李家敏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4E6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15180563015</w:t>
            </w:r>
          </w:p>
        </w:tc>
      </w:tr>
      <w:tr w:rsidR="00CE681B" w:rsidRPr="00150D9C" w14:paraId="2FA86736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1AB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C9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1CB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蓝羽映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714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474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黄文康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0EC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19食品班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245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18170340551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DA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2478327647@qq.com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5A3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南建忠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501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13576578735</w:t>
            </w:r>
          </w:p>
        </w:tc>
      </w:tr>
      <w:tr w:rsidR="00CE681B" w:rsidRPr="00150D9C" w14:paraId="1270020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48D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A81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266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矢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维影视工作室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728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杨林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FFD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17广播电视学班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773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13970528186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E427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5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 xml:space="preserve">   2922404441@qq.com   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732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杨健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6CF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15270998865</w:t>
            </w:r>
          </w:p>
        </w:tc>
      </w:tr>
      <w:tr w:rsidR="00CE681B" w:rsidRPr="00150D9C" w14:paraId="128DA458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768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83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音舞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A08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趣文化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经营部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777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DAB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晏萍娜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40B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19学前教育一班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D36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19170578006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A46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1625901855@qq.com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2EC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亓兰真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4BD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15270151939</w:t>
            </w:r>
          </w:p>
        </w:tc>
      </w:tr>
      <w:tr w:rsidR="00CE681B" w:rsidRPr="00150D9C" w14:paraId="0E892323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75A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253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920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袁州区城西直线电脑科技服务部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1BF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7F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李海瑞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074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18园林2班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1AE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13755442667</w:t>
            </w: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17879508272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3AE0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6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1514731589@qq.com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76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曾宪芳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E36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18396518603</w:t>
            </w:r>
          </w:p>
        </w:tc>
      </w:tr>
      <w:tr w:rsidR="00CE681B" w:rsidRPr="00150D9C" w14:paraId="46010B4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A4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D5F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93B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伊美养生馆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A5C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5B4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范竹红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6AD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护理美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B4F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18170550151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69C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2313653258@qq.com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C42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何季鸿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8D8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18170550151</w:t>
            </w:r>
          </w:p>
        </w:tc>
      </w:tr>
      <w:tr w:rsidR="00CE681B" w:rsidRPr="00150D9C" w14:paraId="77712C7C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61D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38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519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铜钱影音工作室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970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D1B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蔡正航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421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18编导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E8F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15073098113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DEB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2052411726@qq.com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042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陈威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EE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15173098113</w:t>
            </w:r>
          </w:p>
        </w:tc>
      </w:tr>
      <w:tr w:rsidR="00CE681B" w:rsidRPr="00150D9C" w14:paraId="5498196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89A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C32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D0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缘惜阁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412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4C1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张园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67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护理美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EDB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18720016717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1EB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3294361135@qq.com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CDF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易园华</w:t>
            </w:r>
            <w:proofErr w:type="gram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608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17879535996</w:t>
            </w:r>
          </w:p>
        </w:tc>
      </w:tr>
      <w:tr w:rsidR="00CE681B" w:rsidRPr="00150D9C" w14:paraId="52901B9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EE9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229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F21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诗茵美甲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096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214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0D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护理美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862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15259560051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40B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3292964722@qq.com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9A8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雷波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E69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13576188842</w:t>
            </w:r>
          </w:p>
        </w:tc>
      </w:tr>
      <w:tr w:rsidR="00CE681B" w:rsidRPr="00150D9C" w14:paraId="3AADD6C7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EBD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6B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EF2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优思得书店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729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757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王祥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D8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18体育教育2班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AB8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15280287972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CA9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2386399906@qq.com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D2B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郭文吉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F57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13330191829</w:t>
            </w:r>
          </w:p>
        </w:tc>
      </w:tr>
      <w:tr w:rsidR="00CE681B" w:rsidRPr="00150D9C" w14:paraId="3228D5C3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6B4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8A1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2FE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爱丽丝真人发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914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40F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李浪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1A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19商务英语1班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07A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18870515013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55D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1850262457@qq.com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4B2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012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13870555336</w:t>
            </w:r>
          </w:p>
        </w:tc>
      </w:tr>
      <w:tr w:rsidR="00CE681B" w:rsidRPr="00150D9C" w14:paraId="73D32B24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743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CAF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BBB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麦斯镜美容工作室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9F6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A55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彭晗娟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A97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19临床6班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F55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17879536719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172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572465595@qq.com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ABE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7F0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13879515056</w:t>
            </w:r>
          </w:p>
        </w:tc>
      </w:tr>
      <w:tr w:rsidR="00CE681B" w:rsidRPr="00150D9C" w14:paraId="5C4EB192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05D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6D1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C11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室内空气检测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254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70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韩俊睿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48B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19环科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B68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18526398618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EEB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80399772@qq.com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0F7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李丽娜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F1D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13576594466</w:t>
            </w:r>
          </w:p>
        </w:tc>
      </w:tr>
      <w:tr w:rsidR="00CE681B" w:rsidRPr="00150D9C" w14:paraId="0037553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154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9D4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E3F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行者文化创意工作室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3F4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人文N303-1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DB7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毛文丽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448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19中文3班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F8D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18370642874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2B1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3363634118@qq.com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3E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高建青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BEA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15279879900</w:t>
            </w:r>
          </w:p>
        </w:tc>
      </w:tr>
      <w:tr w:rsidR="00CE681B" w:rsidRPr="00150D9C" w14:paraId="251F594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35A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78F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音舞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E15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笙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珏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琴行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738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7AC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E66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18音乐三班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F90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13765992825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10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1448365351@qq.com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71F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李磊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C67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13979531304</w:t>
            </w:r>
          </w:p>
        </w:tc>
      </w:tr>
      <w:tr w:rsidR="00CE681B" w:rsidRPr="00150D9C" w14:paraId="6008612B" w14:textId="77777777" w:rsidTr="00FA62DA">
        <w:trPr>
          <w:trHeight w:hRule="exact" w:val="6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485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375B" w14:textId="77777777" w:rsidR="00150D9C" w:rsidRPr="00150D9C" w:rsidRDefault="00BD742D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  <w:r w:rsidR="00150D9C"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5A4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思创大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咖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175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1BA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熊阿玉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830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74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17国贸2班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6CC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74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15216206997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80C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74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2581515079@qq.com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8A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BD74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李霞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7CEC" w14:textId="77777777" w:rsidR="00150D9C" w:rsidRPr="00150D9C" w:rsidRDefault="00BD742D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13979558222</w:t>
            </w:r>
            <w:r w:rsidR="00150D9C"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81B" w:rsidRPr="00150D9C" w14:paraId="233F8B23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9D2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44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生科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F95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袁州区城西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胡良萍化妆品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8DD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62E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胡良萍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146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18农学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666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18827849569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37F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1785087866@qq.com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C6B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 宁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E3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17879540151</w:t>
            </w:r>
          </w:p>
        </w:tc>
      </w:tr>
      <w:tr w:rsidR="00CE681B" w:rsidRPr="00150D9C" w14:paraId="6D999EF5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717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B5F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0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提莫资源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整合空间站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FA5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CC2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陈恩晴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C6F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19临床5班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E6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18207041190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491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3327485176@qq.com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E36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E38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17350336290</w:t>
            </w:r>
          </w:p>
        </w:tc>
      </w:tr>
      <w:tr w:rsidR="00CE681B" w:rsidRPr="00150D9C" w14:paraId="737C6C37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07B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510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E5D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多肉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匠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4B7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071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任子豪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E8E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18临床5班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861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18692365202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10F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1207539637@qq.com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FA8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吕淙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A6E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13879515123</w:t>
            </w:r>
          </w:p>
        </w:tc>
      </w:tr>
      <w:tr w:rsidR="00CE681B" w:rsidRPr="00150D9C" w14:paraId="194F24BB" w14:textId="77777777" w:rsidTr="00FA62DA">
        <w:trPr>
          <w:trHeight w:hRule="exact" w:val="6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6FB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C0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25F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微阳·胡同里日用百货店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E40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80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苏逸飞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6F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19经济学1班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541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18370383417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E32E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7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2830569662@qq.com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453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杨雪芬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F8D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15707956663</w:t>
            </w:r>
          </w:p>
        </w:tc>
      </w:tr>
      <w:tr w:rsidR="00CE681B" w:rsidRPr="00150D9C" w14:paraId="4A43EB2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E9B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95E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音舞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B3F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晶彩纷呈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钢琴工作室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B34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F102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420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邱思远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C59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19音乐一班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F5A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17673105484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636F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8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1650067121@qq.com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69A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龚莉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EB5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13707050353</w:t>
            </w:r>
          </w:p>
        </w:tc>
      </w:tr>
      <w:tr w:rsidR="00CE681B" w:rsidRPr="00150D9C" w14:paraId="0F8CBCBA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3D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B642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E207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Mengk</w:t>
            </w:r>
            <w:proofErr w:type="spell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文化传媒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FFEB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CC1ED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项婧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86117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19临床5班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1677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`15580123881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B9A89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39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1435307626@qq.com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4487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0C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3F0D9D17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EF4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964F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34B9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仄言工作室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6F2D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ECA91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DF9D0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19临床6班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71E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18870559961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0C1B5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0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499558299@qq.com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3F51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B0B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398FFDDF" w14:textId="77777777" w:rsidTr="00FA62DA">
        <w:trPr>
          <w:trHeight w:hRule="exact" w:val="6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61F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9DAD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DAC8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有点甜工作室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1380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FFF66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陈树棋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5BA22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18播音班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27F2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19179544275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58623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1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1031368417@qq.com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7CDC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FAD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0C09DC92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1FE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2D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28F5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麟杰文化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32B2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AF932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王玲玲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6A2F9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20市场营销一班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6D99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18307027974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632FF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2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2732014392@qq.com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F42D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51D8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2A71572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866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52F6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895F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鼎诺传媒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D7E2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D1660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03EEA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18经济学一班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A48E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14779592286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BEB6E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3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790228295@qq.com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3E48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FBC3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1100458F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7CC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14B1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B5E3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术艺文化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传媒工作室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962A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A8D3D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王元融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93E92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18视觉传达设计二班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21F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13309311815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382D4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4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2660847798@qq.com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EF31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2DF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2667AB26" w14:textId="77777777" w:rsidTr="00FA62DA">
        <w:trPr>
          <w:trHeight w:hRule="exact" w:val="6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36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E9A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美设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5050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瑾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瑜文化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媒体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DDBB2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1F774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郭鹏举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F1B65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17动画一班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ACE1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15255898267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0ADAD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5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836989222@qq.com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3D2F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1C3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1DED09C0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8EC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AFDB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47A4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土豆传媒工作室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2AD3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BC0CB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胡俊翔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FECDB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19播音二班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87D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18046764510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E2DBB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6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1634219497@qq.com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D249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986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320A330D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C0E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5041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A9E7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兮子传媒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E8A0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23B56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刘晶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B1154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19编导班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4C17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17535849809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EFF78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7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1297127187@qq.com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B877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D201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65F3DDA5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468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F637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87FF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禾传媒工作室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1DA3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CF4FF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彭熠欣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FE15C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19播音2班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550A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15070861995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4D6E9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8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18979518762@qq.com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58F3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4AB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328B78A4" w14:textId="77777777" w:rsidTr="00FA62DA">
        <w:trPr>
          <w:trHeight w:hRule="exact" w:val="6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EA7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2BEA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体院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93FE6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纳谦文化</w:t>
            </w:r>
            <w:proofErr w:type="gramEnd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5209D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0FA81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颜鹏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70E09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17表演2班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2741F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13044955307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D7EAF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49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1908334842@qq.com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1ECF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C76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03CE0D4C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FEF7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27170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音舞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69AE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EEK传媒工作室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22347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048EF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AF97A" w14:textId="77777777" w:rsidR="00150D9C" w:rsidRPr="00150D9C" w:rsidRDefault="00150D9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19音乐2班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1928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18604877283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E9996" w14:textId="77777777" w:rsidR="00150D9C" w:rsidRPr="00150D9C" w:rsidRDefault="002632CC" w:rsidP="00CE681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50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2813399642@qq.com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6DBD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CAD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18979518762</w:t>
            </w:r>
          </w:p>
        </w:tc>
      </w:tr>
      <w:tr w:rsidR="00CE681B" w:rsidRPr="00150D9C" w14:paraId="4BB0C1BB" w14:textId="77777777" w:rsidTr="00FA62DA">
        <w:trPr>
          <w:trHeight w:hRule="exact" w:val="6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CDC4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291AC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B5989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微爱公益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6C5B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F225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CF64B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周旺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18738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proofErr w:type="gramStart"/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英师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D3F5E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18879571834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4D2B0" w14:textId="77777777" w:rsidR="00150D9C" w:rsidRPr="00150D9C" w:rsidRDefault="002632C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hyperlink r:id="rId51" w:history="1">
              <w:r w:rsidR="00150D9C" w:rsidRPr="00150D9C">
                <w:rPr>
                  <w:rFonts w:ascii="宋体" w:eastAsia="宋体" w:hAnsi="宋体" w:cs="宋体" w:hint="eastAsia"/>
                  <w:kern w:val="0"/>
                  <w:sz w:val="18"/>
                  <w:szCs w:val="18"/>
                  <w:u w:val="single"/>
                </w:rPr>
                <w:t>2384005248@qq.com</w:t>
              </w:r>
            </w:hyperlink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3861A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邹海斌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56F5" w14:textId="77777777" w:rsidR="00150D9C" w:rsidRPr="00150D9C" w:rsidRDefault="00150D9C" w:rsidP="00CE681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13879569799</w:t>
            </w:r>
          </w:p>
        </w:tc>
      </w:tr>
    </w:tbl>
    <w:p w14:paraId="5704FCC6" w14:textId="77777777" w:rsidR="00150D9C" w:rsidRDefault="00150D9C" w:rsidP="00150D9C"/>
    <w:sectPr w:rsidR="00150D9C" w:rsidSect="00150D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0"/>
    <w:rsid w:val="00150D9C"/>
    <w:rsid w:val="002632CC"/>
    <w:rsid w:val="003D7AA6"/>
    <w:rsid w:val="00A50FE9"/>
    <w:rsid w:val="00BC6E90"/>
    <w:rsid w:val="00BD742D"/>
    <w:rsid w:val="00CE681B"/>
    <w:rsid w:val="00D60A06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3256"/>
  <w15:docId w15:val="{B9638D6F-CDDC-4B2A-ACA1-335BCAA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760345143@qq.com" TargetMode="External"/><Relationship Id="rId18" Type="http://schemas.openxmlformats.org/officeDocument/2006/relationships/hyperlink" Target="mailto:2200482410@qq.com" TargetMode="External"/><Relationship Id="rId26" Type="http://schemas.openxmlformats.org/officeDocument/2006/relationships/hyperlink" Target="mailto:1471237399@qq.com" TargetMode="External"/><Relationship Id="rId39" Type="http://schemas.openxmlformats.org/officeDocument/2006/relationships/hyperlink" Target="mailto:1435307626@qq.com" TargetMode="External"/><Relationship Id="rId21" Type="http://schemas.openxmlformats.org/officeDocument/2006/relationships/hyperlink" Target="mailto:2810979871@qq.com" TargetMode="External"/><Relationship Id="rId34" Type="http://schemas.openxmlformats.org/officeDocument/2006/relationships/hyperlink" Target="mailto:3393357698@qq.com" TargetMode="External"/><Relationship Id="rId42" Type="http://schemas.openxmlformats.org/officeDocument/2006/relationships/hyperlink" Target="mailto:2732014392@qq.com" TargetMode="External"/><Relationship Id="rId47" Type="http://schemas.openxmlformats.org/officeDocument/2006/relationships/hyperlink" Target="mailto:1297127187@qq.com" TargetMode="External"/><Relationship Id="rId50" Type="http://schemas.openxmlformats.org/officeDocument/2006/relationships/hyperlink" Target="mailto:2813399642@qq.com" TargetMode="External"/><Relationship Id="rId7" Type="http://schemas.openxmlformats.org/officeDocument/2006/relationships/hyperlink" Target="mailto:1778388656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1728341508@qq.com" TargetMode="External"/><Relationship Id="rId29" Type="http://schemas.openxmlformats.org/officeDocument/2006/relationships/hyperlink" Target="mailto:1989250332@qq.com" TargetMode="External"/><Relationship Id="rId11" Type="http://schemas.openxmlformats.org/officeDocument/2006/relationships/hyperlink" Target="mailto:1678899216@qq.com" TargetMode="External"/><Relationship Id="rId24" Type="http://schemas.openxmlformats.org/officeDocument/2006/relationships/hyperlink" Target="mailto:2546057230@qq.com" TargetMode="External"/><Relationship Id="rId32" Type="http://schemas.openxmlformats.org/officeDocument/2006/relationships/hyperlink" Target="mailto:659063784@qq.com" TargetMode="External"/><Relationship Id="rId37" Type="http://schemas.openxmlformats.org/officeDocument/2006/relationships/hyperlink" Target="mailto:2830569662@qq.com" TargetMode="External"/><Relationship Id="rId40" Type="http://schemas.openxmlformats.org/officeDocument/2006/relationships/hyperlink" Target="mailto:499558299@qq.com" TargetMode="External"/><Relationship Id="rId45" Type="http://schemas.openxmlformats.org/officeDocument/2006/relationships/hyperlink" Target="mailto:836989222@qq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1365660314@qq.com" TargetMode="External"/><Relationship Id="rId10" Type="http://schemas.openxmlformats.org/officeDocument/2006/relationships/hyperlink" Target="mailto:1173282004@qq.com" TargetMode="External"/><Relationship Id="rId19" Type="http://schemas.openxmlformats.org/officeDocument/2006/relationships/hyperlink" Target="mailto:1962293334@qq.com" TargetMode="External"/><Relationship Id="rId31" Type="http://schemas.openxmlformats.org/officeDocument/2006/relationships/hyperlink" Target="mailto:1374255261@qq.com" TargetMode="External"/><Relationship Id="rId44" Type="http://schemas.openxmlformats.org/officeDocument/2006/relationships/hyperlink" Target="mailto:2660847798@qq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269052885@qq.com" TargetMode="External"/><Relationship Id="rId14" Type="http://schemas.openxmlformats.org/officeDocument/2006/relationships/hyperlink" Target="mailto:598184056@qq.com" TargetMode="External"/><Relationship Id="rId22" Type="http://schemas.openxmlformats.org/officeDocument/2006/relationships/hyperlink" Target="mailto:2978491456@qq.com" TargetMode="External"/><Relationship Id="rId27" Type="http://schemas.openxmlformats.org/officeDocument/2006/relationships/hyperlink" Target="mailto:374343327@qq.com" TargetMode="External"/><Relationship Id="rId30" Type="http://schemas.openxmlformats.org/officeDocument/2006/relationships/hyperlink" Target="mailto:17420454515@qq.com" TargetMode="External"/><Relationship Id="rId35" Type="http://schemas.openxmlformats.org/officeDocument/2006/relationships/hyperlink" Target="mailto:2922404441@qq.com" TargetMode="External"/><Relationship Id="rId43" Type="http://schemas.openxmlformats.org/officeDocument/2006/relationships/hyperlink" Target="mailto:790228295@qq.com" TargetMode="External"/><Relationship Id="rId48" Type="http://schemas.openxmlformats.org/officeDocument/2006/relationships/hyperlink" Target="mailto:18979518762@qq.com" TargetMode="External"/><Relationship Id="rId8" Type="http://schemas.openxmlformats.org/officeDocument/2006/relationships/hyperlink" Target="mailto:994734651@qq.com" TargetMode="External"/><Relationship Id="rId51" Type="http://schemas.openxmlformats.org/officeDocument/2006/relationships/hyperlink" Target="mailto:2384005248@qq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1811648511@qq.com" TargetMode="External"/><Relationship Id="rId17" Type="http://schemas.openxmlformats.org/officeDocument/2006/relationships/hyperlink" Target="mailto:194976772@qq.com" TargetMode="External"/><Relationship Id="rId25" Type="http://schemas.openxmlformats.org/officeDocument/2006/relationships/hyperlink" Target="mailto:2915004930@qq.com" TargetMode="External"/><Relationship Id="rId33" Type="http://schemas.openxmlformats.org/officeDocument/2006/relationships/hyperlink" Target="mailto:3379467192@qq.com" TargetMode="External"/><Relationship Id="rId38" Type="http://schemas.openxmlformats.org/officeDocument/2006/relationships/hyperlink" Target="mailto:1650067121@qq.com" TargetMode="External"/><Relationship Id="rId46" Type="http://schemas.openxmlformats.org/officeDocument/2006/relationships/hyperlink" Target="mailto:1634219497@qq.com" TargetMode="External"/><Relationship Id="rId20" Type="http://schemas.openxmlformats.org/officeDocument/2006/relationships/hyperlink" Target="mailto:837331768@qq.com" TargetMode="External"/><Relationship Id="rId41" Type="http://schemas.openxmlformats.org/officeDocument/2006/relationships/hyperlink" Target="mailto:1031368417@qq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342034177@qq.com" TargetMode="External"/><Relationship Id="rId15" Type="http://schemas.openxmlformats.org/officeDocument/2006/relationships/hyperlink" Target="mailto:1873841263@qq.com" TargetMode="External"/><Relationship Id="rId23" Type="http://schemas.openxmlformats.org/officeDocument/2006/relationships/hyperlink" Target="mailto:1473947853@qq.com" TargetMode="External"/><Relationship Id="rId28" Type="http://schemas.openxmlformats.org/officeDocument/2006/relationships/hyperlink" Target="mailto:2598915910@qq.com" TargetMode="External"/><Relationship Id="rId36" Type="http://schemas.openxmlformats.org/officeDocument/2006/relationships/hyperlink" Target="mailto:1514731589@qq.com" TargetMode="External"/><Relationship Id="rId49" Type="http://schemas.openxmlformats.org/officeDocument/2006/relationships/hyperlink" Target="mailto:190833484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3821-5BB9-4FC5-996D-0AA465B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1343</Words>
  <Characters>7660</Characters>
  <Application>Microsoft Office Word</Application>
  <DocSecurity>0</DocSecurity>
  <Lines>63</Lines>
  <Paragraphs>17</Paragraphs>
  <ScaleCrop>false</ScaleCrop>
  <Company>Microsoft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郑 明翔</cp:lastModifiedBy>
  <cp:revision>2</cp:revision>
  <dcterms:created xsi:type="dcterms:W3CDTF">2020-12-16T06:39:00Z</dcterms:created>
  <dcterms:modified xsi:type="dcterms:W3CDTF">2020-12-16T06:39:00Z</dcterms:modified>
</cp:coreProperties>
</file>